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ВОРОНКОВ ДЕНИС АЛЕКСАНДРОВИЧ</w:t>
      </w:r>
    </w:p>
    <w:p>
      <w:pPr>
        <w:jc w:val="center"/>
      </w:pPr>
      <w:r>
        <w:rPr>
          <w:sz w:val="23"/>
        </w:rPr>
        <w:t>Оформление · Тексты · Соцсети</w:t>
      </w:r>
    </w:p>
    <w:p>
      <w:pPr>
        <w:jc w:val="center"/>
      </w:pPr>
      <w:r>
        <w:t>Санкт-Петербург · 18 лет · +7 911 268-66-01 · denisvoronkov486@gmail.com · github.com/askuyr</w:t>
      </w:r>
    </w:p>
    <w:p>
      <w:pPr>
        <w:spacing w:before="200" w:after="80"/>
      </w:pPr>
      <w:r>
        <w:rPr>
          <w:b/>
          <w:sz w:val="26"/>
        </w:rPr>
        <w:t>КРАТКО</w:t>
      </w:r>
    </w:p>
    <w:p>
      <w:r>
        <w:t>Оформляю проекты: придумываю внешний вид, пишу тексты, собираю макеты и довожу работу до публикации. Основное направление — фирменный стиль и личный бренд в общественных проектах, печатная продукция для мероприятий и оформление соцсетей. Технические задачи закрываю с помощью нейросетей: сам формулирую задачу, проверяю результат и выкладываю готовый сайт. Учусь на юриста, поэтому умею работать с документами и персональными данными — там, где важна точность формулировок.</w:t>
      </w:r>
    </w:p>
    <w:p>
      <w:pPr>
        <w:spacing w:before="200" w:after="80"/>
      </w:pPr>
      <w:r>
        <w:rPr>
          <w:b/>
          <w:sz w:val="26"/>
        </w:rPr>
        <w:t>НАВЫКИ</w:t>
      </w:r>
    </w:p>
    <w:p>
      <w:pPr>
        <w:pStyle w:val="ListBullet"/>
        <w:spacing w:after="40"/>
      </w:pPr>
      <w:r>
        <w:t>Фирменный стиль: логотип, цвета, шрифты и простая печатная продукция.</w:t>
      </w:r>
    </w:p>
    <w:p>
      <w:pPr>
        <w:pStyle w:val="ListBullet"/>
        <w:spacing w:after="40"/>
      </w:pPr>
      <w:r>
        <w:t>Оформление соцсетей: посты, истории, обложки, информационные карточки.</w:t>
      </w:r>
    </w:p>
    <w:p>
      <w:pPr>
        <w:pStyle w:val="ListBullet"/>
        <w:spacing w:after="40"/>
      </w:pPr>
      <w:r>
        <w:t>Тексты: пишу и сокращаю, подстраиваю под аудиторию.</w:t>
      </w:r>
    </w:p>
    <w:p>
      <w:pPr>
        <w:pStyle w:val="ListBullet"/>
        <w:spacing w:after="40"/>
      </w:pPr>
      <w:r>
        <w:t>Видео: съёмка и монтаж коротких роликов для соцсетей.</w:t>
      </w:r>
    </w:p>
    <w:p>
      <w:pPr>
        <w:pStyle w:val="ListBullet"/>
        <w:spacing w:after="40"/>
      </w:pPr>
      <w:r>
        <w:t>Нейросети (ИИ): OpenCode, Claude, ChatGPT — код, тексты, рутина.</w:t>
      </w:r>
    </w:p>
    <w:p>
      <w:pPr>
        <w:pStyle w:val="ListBullet"/>
        <w:spacing w:after="40"/>
      </w:pPr>
      <w:r>
        <w:t>Компьютеры: сборка, чистка, замена термопасты, установка Windows и программ.</w:t>
      </w:r>
    </w:p>
    <w:p>
      <w:pPr>
        <w:pStyle w:val="ListBullet"/>
        <w:spacing w:after="40"/>
      </w:pPr>
      <w:r>
        <w:t>Быстро осваиваю новое: сам разбираюсь в незнакомых программах и темах.</w:t>
      </w:r>
    </w:p>
    <w:p>
      <w:pPr>
        <w:pStyle w:val="ListBullet"/>
        <w:spacing w:after="40"/>
      </w:pPr>
      <w:r>
        <w:t>Программы: Figma, CapCut, GitHub — бесплатная публикация сайтов.</w:t>
      </w:r>
    </w:p>
    <w:p>
      <w:pPr>
        <w:spacing w:before="200" w:after="80"/>
      </w:pPr>
      <w:r>
        <w:rPr>
          <w:b/>
          <w:sz w:val="26"/>
        </w:rPr>
        <w:t>ЛИЧНЫЕ КАЧЕСТВА</w:t>
      </w:r>
    </w:p>
    <w:p>
      <w:pPr>
        <w:pStyle w:val="ListBullet"/>
        <w:spacing w:after="40"/>
      </w:pPr>
      <w:r>
        <w:t>Довожу работу до конца.</w:t>
      </w:r>
    </w:p>
    <w:p>
      <w:pPr>
        <w:pStyle w:val="ListBullet"/>
        <w:spacing w:after="40"/>
      </w:pPr>
      <w:r>
        <w:t>Работа с юридическими документами.</w:t>
      </w:r>
    </w:p>
    <w:p>
      <w:pPr>
        <w:pStyle w:val="ListBullet"/>
        <w:spacing w:after="40"/>
      </w:pPr>
      <w:r>
        <w:t>Самостоятельность в задачах.</w:t>
      </w:r>
    </w:p>
    <w:p>
      <w:pPr>
        <w:pStyle w:val="ListBullet"/>
        <w:spacing w:after="40"/>
      </w:pPr>
      <w:r>
        <w:t>Опыт официальной обстановки.</w:t>
      </w:r>
    </w:p>
    <w:p>
      <w:pPr>
        <w:spacing w:before="200" w:after="80"/>
      </w:pPr>
      <w:r>
        <w:rPr>
          <w:b/>
          <w:sz w:val="26"/>
        </w:rPr>
        <w:t>ОПЫТ РАБОТЫ</w:t>
      </w:r>
    </w:p>
    <w:p>
      <w:r>
        <w:rPr>
          <w:b/>
        </w:rPr>
        <w:t xml:space="preserve">Помощник системного администратора — </w:t>
      </w:r>
      <w:r>
        <w:t>ООО «Юнивес», сейчас</w:t>
      </w:r>
    </w:p>
    <w:p>
      <w:pPr>
        <w:pStyle w:val="ListBullet"/>
        <w:spacing w:after="40"/>
      </w:pPr>
      <w:r>
        <w:t>Поддерживаю сотрудников, рабочие места и офисную технику.</w:t>
      </w:r>
    </w:p>
    <w:p>
      <w:r>
        <w:rPr>
          <w:b/>
        </w:rPr>
        <w:t xml:space="preserve">Оформление и контент — </w:t>
      </w:r>
      <w:r>
        <w:t>ЛДПР, Адмиралтейское отделение; Санкт-Петербург, 2024 — сейчас</w:t>
      </w:r>
    </w:p>
    <w:p>
      <w:pPr>
        <w:pStyle w:val="ListBullet"/>
        <w:spacing w:after="40"/>
      </w:pPr>
      <w:r>
        <w:t>Карточки для соцсетей, печатная продукция, оформление мероприятий.</w:t>
      </w:r>
    </w:p>
    <w:p>
      <w:r>
        <w:rPr>
          <w:b/>
        </w:rPr>
        <w:t xml:space="preserve">Проектная работа — </w:t>
      </w:r>
      <w:r>
        <w:t>Нескоромных С. Н.: организационные и информационные задачи в местных проектах.</w:t>
      </w:r>
    </w:p>
    <w:p>
      <w:pPr>
        <w:spacing w:before="200" w:after="80"/>
      </w:pPr>
      <w:r>
        <w:rPr>
          <w:b/>
          <w:sz w:val="26"/>
        </w:rPr>
        <w:t>ПРОЕКТЫ</w:t>
      </w:r>
    </w:p>
    <w:p>
      <w:r>
        <w:rPr>
          <w:b/>
        </w:rPr>
        <w:t xml:space="preserve">Фирменный стиль общественного проекта — </w:t>
      </w:r>
      <w:r>
        <w:t>фирменный стиль</w:t>
      </w:r>
    </w:p>
    <w:p>
      <w:pPr>
        <w:pStyle w:val="ListBullet"/>
        <w:spacing w:after="40"/>
      </w:pPr>
      <w:r>
        <w:t>Логотип в пяти вариантах для разных фонов, палитра с кодами для экрана и печати, шрифты.</w:t>
      </w:r>
    </w:p>
    <w:p>
      <w:pPr>
        <w:pStyle w:val="ListBullet"/>
        <w:spacing w:after="40"/>
      </w:pPr>
      <w:r>
        <w:t>Логотип в пяти вариантах для разных фонов, палитра с кодами для экрана и печати, шрифты. Довёл до полного руководства по стилю.</w:t>
      </w:r>
    </w:p>
    <w:p>
      <w:r>
        <w:rPr>
          <w:b/>
        </w:rPr>
        <w:t xml:space="preserve">Программа городского форума — </w:t>
      </w:r>
      <w:r>
        <w:t>программа мероприятия</w:t>
      </w:r>
    </w:p>
    <w:p>
      <w:pPr>
        <w:pStyle w:val="ListBullet"/>
        <w:spacing w:after="40"/>
      </w:pPr>
      <w:r>
        <w:t>Расписание по времени, параллельные залы, блоки, шрифты. Довёл до финального макета.</w:t>
      </w:r>
    </w:p>
    <w:p>
      <w:r>
        <w:rPr>
          <w:b/>
        </w:rPr>
        <w:t xml:space="preserve">Сайт проекта — </w:t>
      </w:r>
      <w:r>
        <w:t>сайт общественного проекта, 8 страниц</w:t>
      </w:r>
    </w:p>
    <w:p>
      <w:pPr>
        <w:pStyle w:val="ListBullet"/>
        <w:spacing w:after="40"/>
      </w:pPr>
      <w:r>
        <w:t>Собран с помощью нейросетей: задачи, проверку результата и публикацию сделал сам.</w:t>
      </w:r>
    </w:p>
    <w:p>
      <w:pPr>
        <w:spacing w:before="200" w:after="80"/>
      </w:pPr>
      <w:r>
        <w:rPr>
          <w:b/>
          <w:sz w:val="26"/>
        </w:rPr>
        <w:t>ОБРАЗОВАНИЕ</w:t>
      </w:r>
    </w:p>
    <w:p>
      <w:r>
        <w:rPr>
          <w:b/>
        </w:rPr>
        <w:t xml:space="preserve">Петровский колледж — </w:t>
      </w:r>
      <w:r>
        <w:t>Юриспруденция, 3 курс (учусь)</w:t>
      </w:r>
    </w:p>
    <w:p>
      <w:pPr>
        <w:spacing w:before="200" w:after="80"/>
      </w:pPr>
      <w:r>
        <w:rPr>
          <w:b/>
          <w:sz w:val="26"/>
        </w:rPr>
        <w:t>ДОПОЛНИТЕЛЬНО</w:t>
      </w:r>
    </w:p>
    <w:p>
      <w:pPr>
        <w:spacing w:before="200" w:after="80"/>
      </w:pPr>
      <w:r>
        <w:rPr>
          <w:b/>
          <w:sz w:val="26"/>
        </w:rPr>
        <w:t>ЧТО ЕЩЁ МОГУ</w:t>
      </w:r>
    </w:p>
    <w:p>
      <w:pPr>
        <w:pStyle w:val="ListBullet"/>
        <w:spacing w:after="40"/>
      </w:pPr>
      <w:r>
        <w:t>Техническая поддержка: настройка компьютеров и рабочих мест — сейчас работаю помощником системного администратора.</w:t>
      </w:r>
    </w:p>
    <w:p>
      <w:pPr>
        <w:pStyle w:val="ListBullet"/>
        <w:spacing w:after="40"/>
      </w:pPr>
      <w:r>
        <w:t>Простые сайты: собрать и опубликовать одностраничный сайт с помощью нейросетей — три проекта уже работают.</w:t>
      </w:r>
    </w:p>
    <w:p>
      <w:pPr>
        <w:pStyle w:val="ListBullet"/>
        <w:spacing w:after="40"/>
      </w:pPr>
      <w:r>
        <w:t>Работа с нейросетями: OpenCode, Claude, ChatGPT — от постановки задачи словами до готового результата.</w:t>
      </w:r>
    </w:p>
    <w:p>
      <w:pPr>
        <w:pStyle w:val="ListBullet"/>
        <w:spacing w:after="40"/>
      </w:pPr>
      <w:r>
        <w:t>Программы: Figma, CapCut, GitHub.</w:t>
      </w:r>
    </w:p>
    <w:p>
      <w:pPr>
        <w:pStyle w:val="ListBullet"/>
        <w:spacing w:after="40"/>
      </w:pPr>
      <w:r>
        <w:t>Язык: русский — родной.</w:t>
      </w:r>
    </w:p>
    <w:p>
      <w:pPr>
        <w:spacing w:before="200" w:after="80"/>
      </w:pPr>
      <w:r>
        <w:rPr>
          <w:b/>
          <w:sz w:val="26"/>
        </w:rPr>
        <w:t>РЕКОМЕНДАЦИИ</w:t>
      </w:r>
    </w:p>
    <w:p>
      <w:r>
        <w:rPr>
          <w:b/>
        </w:rPr>
        <w:t>Чигирин Кирилл Александрович, руководитель, координатор ЛДПР Адмиралтейского района — +7 921 974-65-17</w:t>
      </w:r>
      <w:r/>
    </w:p>
    <w:p>
      <w:r>
        <w:rPr>
          <w:b/>
        </w:rPr>
        <w:t xml:space="preserve">Сергей Нескоромных, </w:t>
      </w:r>
      <w:r>
        <w:t>проектная деятельность — +7 995 234-59-12</w:t>
      </w:r>
    </w:p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